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1FA" w14:textId="77777777" w:rsidR="00EE258F" w:rsidRPr="00EE258F" w:rsidRDefault="00EE258F" w:rsidP="00EE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E25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Заявка на участие в конкурсе научно-исследовательских работ среди обучающихся 8 – 11 классов и студентов СПО</w:t>
      </w:r>
      <w:r w:rsidRPr="00EE258F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ar-SA"/>
        </w:rPr>
        <w:footnoteReference w:id="1"/>
      </w:r>
    </w:p>
    <w:p w14:paraId="2E40B190" w14:textId="77777777" w:rsidR="00EE258F" w:rsidRPr="00EE258F" w:rsidRDefault="00EE258F" w:rsidP="00EE25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410"/>
        <w:gridCol w:w="1894"/>
        <w:gridCol w:w="2259"/>
      </w:tblGrid>
      <w:tr w:rsidR="00EE258F" w:rsidRPr="00EE258F" w14:paraId="6DE6ECEA" w14:textId="77777777" w:rsidTr="006F7903">
        <w:trPr>
          <w:trHeight w:val="1348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8AE91" w14:textId="77777777" w:rsidR="00EE258F" w:rsidRPr="00EE258F" w:rsidRDefault="00EE258F" w:rsidP="00EE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Тематическое направление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DAE91" w14:textId="77777777" w:rsidR="00EE258F" w:rsidRPr="00EE258F" w:rsidRDefault="00EE258F" w:rsidP="00EE258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«Экономические аспекты развития региона»: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ECBDD" w14:textId="77777777" w:rsidR="00EE258F" w:rsidRPr="00EE258F" w:rsidRDefault="00EE258F" w:rsidP="00EE258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«Социальные аспекты развития региона»: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FD04D" w14:textId="77777777" w:rsidR="00EE258F" w:rsidRPr="00EE258F" w:rsidRDefault="00EE258F" w:rsidP="00EE258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«Биологические аспекты развития экономики региона»:</w:t>
            </w:r>
          </w:p>
        </w:tc>
      </w:tr>
      <w:tr w:rsidR="00EE258F" w:rsidRPr="00EE258F" w14:paraId="4076C166" w14:textId="77777777" w:rsidTr="006F7903">
        <w:trPr>
          <w:trHeight w:val="120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022" w14:textId="77777777" w:rsidR="00EE258F" w:rsidRPr="00EE258F" w:rsidRDefault="00EE258F" w:rsidP="00EE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D64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BBF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97F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22A68417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2BBD" w14:textId="77777777" w:rsidR="00EE258F" w:rsidRPr="00EE258F" w:rsidRDefault="00EE258F" w:rsidP="00EE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 научно-исследовательской работы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8A6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76A2FA2C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1C87" w14:textId="77777777" w:rsidR="00EE258F" w:rsidRPr="00EE258F" w:rsidRDefault="00EE258F" w:rsidP="00EE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ФИО автора (-</w:t>
            </w:r>
            <w:proofErr w:type="spellStart"/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) работы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D64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710AFD96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6C22" w14:textId="77777777" w:rsidR="00EE258F" w:rsidRPr="00EE258F" w:rsidRDefault="00EE258F" w:rsidP="00EE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образовательной организации, которую представляет автор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41D2" w14:textId="77777777" w:rsidR="00EE258F" w:rsidRPr="00EE258F" w:rsidRDefault="00EE258F" w:rsidP="00EE2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36F40640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DB3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 / курс, группа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FC1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7199E7A5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97BF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3B4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2A664436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B2E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F77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34FAF071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623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номер телефона 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13D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4AB0CDFA" w14:textId="77777777" w:rsidTr="006F7903">
        <w:trPr>
          <w:trHeight w:val="202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EA22" w14:textId="77777777" w:rsidR="00EE258F" w:rsidRPr="00EE258F" w:rsidRDefault="00EE258F" w:rsidP="00EE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08C3813A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F6D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ФИО (полностью) руководителя проекта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01C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76ED3275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3362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1FA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4E93EE2B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AD04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554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58F" w:rsidRPr="00EE258F" w14:paraId="1D1A4D0E" w14:textId="77777777" w:rsidTr="006F7903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BB9E" w14:textId="77777777" w:rsidR="00EE258F" w:rsidRPr="00EE258F" w:rsidRDefault="00EE258F" w:rsidP="00EE25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58F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67A0" w14:textId="77777777" w:rsidR="00EE258F" w:rsidRPr="00EE258F" w:rsidRDefault="00EE258F" w:rsidP="00EE25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CFC630C" w14:textId="77777777" w:rsidR="0029386A" w:rsidRDefault="0029386A"/>
    <w:sectPr w:rsidR="0029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B74B" w14:textId="77777777" w:rsidR="002C15EF" w:rsidRDefault="002C15EF" w:rsidP="00EE258F">
      <w:pPr>
        <w:spacing w:after="0" w:line="240" w:lineRule="auto"/>
      </w:pPr>
      <w:r>
        <w:separator/>
      </w:r>
    </w:p>
  </w:endnote>
  <w:endnote w:type="continuationSeparator" w:id="0">
    <w:p w14:paraId="578FB26A" w14:textId="77777777" w:rsidR="002C15EF" w:rsidRDefault="002C15EF" w:rsidP="00EE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F65A" w14:textId="77777777" w:rsidR="002C15EF" w:rsidRDefault="002C15EF" w:rsidP="00EE258F">
      <w:pPr>
        <w:spacing w:after="0" w:line="240" w:lineRule="auto"/>
      </w:pPr>
      <w:r>
        <w:separator/>
      </w:r>
    </w:p>
  </w:footnote>
  <w:footnote w:type="continuationSeparator" w:id="0">
    <w:p w14:paraId="1C01F235" w14:textId="77777777" w:rsidR="002C15EF" w:rsidRDefault="002C15EF" w:rsidP="00EE258F">
      <w:pPr>
        <w:spacing w:after="0" w:line="240" w:lineRule="auto"/>
      </w:pPr>
      <w:r>
        <w:continuationSeparator/>
      </w:r>
    </w:p>
  </w:footnote>
  <w:footnote w:id="1">
    <w:p w14:paraId="150AC318" w14:textId="77777777" w:rsidR="00EE258F" w:rsidRPr="0081370A" w:rsidRDefault="00EE258F" w:rsidP="00EE258F">
      <w:pPr>
        <w:pStyle w:val="a3"/>
        <w:rPr>
          <w:i/>
          <w:sz w:val="28"/>
          <w:szCs w:val="28"/>
        </w:rPr>
      </w:pPr>
      <w:r w:rsidRPr="006E5BEE">
        <w:rPr>
          <w:rStyle w:val="a5"/>
          <w:i/>
        </w:rPr>
        <w:footnoteRef/>
      </w:r>
      <w:r w:rsidRPr="006E5BEE">
        <w:rPr>
          <w:i/>
        </w:rPr>
        <w:t xml:space="preserve"> </w:t>
      </w:r>
      <w:r w:rsidRPr="006E5BEE">
        <w:rPr>
          <w:bCs/>
          <w:i/>
          <w:sz w:val="28"/>
          <w:szCs w:val="28"/>
        </w:rPr>
        <w:t>Заявка</w:t>
      </w:r>
      <w:r w:rsidRPr="006E5BEE">
        <w:rPr>
          <w:i/>
          <w:sz w:val="28"/>
          <w:szCs w:val="28"/>
        </w:rPr>
        <w:t xml:space="preserve"> должна быть выполнена в текстовом редакторе </w:t>
      </w:r>
      <w:r w:rsidRPr="006E5BEE">
        <w:rPr>
          <w:i/>
          <w:sz w:val="28"/>
          <w:szCs w:val="28"/>
          <w:lang w:val="en-US"/>
        </w:rPr>
        <w:t>MS</w:t>
      </w:r>
      <w:r w:rsidRPr="006E5BEE">
        <w:rPr>
          <w:i/>
          <w:sz w:val="28"/>
          <w:szCs w:val="28"/>
        </w:rPr>
        <w:t xml:space="preserve"> </w:t>
      </w:r>
      <w:r w:rsidRPr="006E5BEE">
        <w:rPr>
          <w:i/>
          <w:sz w:val="28"/>
          <w:szCs w:val="28"/>
          <w:lang w:val="en-US"/>
        </w:rPr>
        <w:t>Word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75"/>
    <w:rsid w:val="0029386A"/>
    <w:rsid w:val="002C15EF"/>
    <w:rsid w:val="00505EE0"/>
    <w:rsid w:val="00706375"/>
    <w:rsid w:val="00E03AE7"/>
    <w:rsid w:val="00E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1779-AB00-4FAB-9D53-EC1E17D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E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EE2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EE2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2025-03-19T05:42:00Z</dcterms:created>
  <dcterms:modified xsi:type="dcterms:W3CDTF">2025-03-19T05:42:00Z</dcterms:modified>
</cp:coreProperties>
</file>