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08" w:rsidRDefault="00856808" w:rsidP="00856808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реферату</w:t>
      </w:r>
    </w:p>
    <w:p w:rsidR="00856808" w:rsidRDefault="00856808" w:rsidP="00856808">
      <w:pPr>
        <w:ind w:firstLine="720"/>
        <w:jc w:val="center"/>
        <w:rPr>
          <w:b/>
          <w:sz w:val="32"/>
          <w:szCs w:val="32"/>
        </w:rPr>
      </w:pPr>
    </w:p>
    <w:p w:rsidR="00856808" w:rsidRDefault="00856808" w:rsidP="0085680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Реферат должен носить исследовательский характер. Объем – 20-25 страниц машинописного текста, 14 кегль, интервал – 1,5, поля – слева </w:t>
      </w:r>
      <w:smartTag w:uri="urn:schemas-microsoft-com:office:smarttags" w:element="metricconverter">
        <w:smartTagPr>
          <w:attr w:name="ProductID" w:val="3 см"/>
        </w:smartTagPr>
        <w:r>
          <w:rPr>
            <w:sz w:val="32"/>
            <w:szCs w:val="32"/>
          </w:rPr>
          <w:t>3 см</w:t>
        </w:r>
      </w:smartTag>
      <w:r>
        <w:rPr>
          <w:sz w:val="32"/>
          <w:szCs w:val="32"/>
        </w:rPr>
        <w:t xml:space="preserve">, справа </w:t>
      </w:r>
      <w:smartTag w:uri="urn:schemas-microsoft-com:office:smarttags" w:element="metricconverter">
        <w:smartTagPr>
          <w:attr w:name="ProductID" w:val="1,5 см"/>
        </w:smartTagPr>
        <w:r>
          <w:rPr>
            <w:sz w:val="32"/>
            <w:szCs w:val="32"/>
          </w:rPr>
          <w:t>1,5 см</w:t>
        </w:r>
      </w:smartTag>
      <w:r>
        <w:rPr>
          <w:sz w:val="32"/>
          <w:szCs w:val="32"/>
        </w:rPr>
        <w:t xml:space="preserve">, сверху и снизу по </w:t>
      </w:r>
      <w:smartTag w:uri="urn:schemas-microsoft-com:office:smarttags" w:element="metricconverter">
        <w:smartTagPr>
          <w:attr w:name="ProductID" w:val="2 см"/>
        </w:smartTagPr>
        <w:r>
          <w:rPr>
            <w:sz w:val="32"/>
            <w:szCs w:val="32"/>
          </w:rPr>
          <w:t>2 см</w:t>
        </w:r>
      </w:smartTag>
      <w:r>
        <w:rPr>
          <w:sz w:val="32"/>
          <w:szCs w:val="32"/>
        </w:rPr>
        <w:t>.</w:t>
      </w:r>
    </w:p>
    <w:p w:rsidR="00856808" w:rsidRDefault="00856808" w:rsidP="0085680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Введение: актуальность исследования, его научная значимость; предмет исследования, цели и задачи работы, методологическая основа. </w:t>
      </w:r>
    </w:p>
    <w:p w:rsidR="00856808" w:rsidRDefault="00856808" w:rsidP="0085680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Основная часть: обзор литературы по теме с соответствующим обобщением; анализ фактического материала.</w:t>
      </w:r>
    </w:p>
    <w:p w:rsidR="00856808" w:rsidRDefault="00856808" w:rsidP="0085680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Заключение: выводы по результатам исследования.</w:t>
      </w:r>
    </w:p>
    <w:p w:rsidR="00EC3FE2" w:rsidRDefault="00EC3FE2">
      <w:bookmarkStart w:id="0" w:name="_GoBack"/>
      <w:bookmarkEnd w:id="0"/>
    </w:p>
    <w:sectPr w:rsidR="00EC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8D"/>
    <w:rsid w:val="00856808"/>
    <w:rsid w:val="00A2668D"/>
    <w:rsid w:val="00E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Кельсина</dc:creator>
  <cp:keywords/>
  <dc:description/>
  <cp:lastModifiedBy>Анна С. Кельсина</cp:lastModifiedBy>
  <cp:revision>2</cp:revision>
  <dcterms:created xsi:type="dcterms:W3CDTF">2020-06-02T10:58:00Z</dcterms:created>
  <dcterms:modified xsi:type="dcterms:W3CDTF">2020-06-02T10:58:00Z</dcterms:modified>
</cp:coreProperties>
</file>